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1" w:rsidRPr="00A76BDF" w:rsidRDefault="00906C51" w:rsidP="00906C51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Дин</w:t>
      </w:r>
      <w:r w:rsidRPr="00A76BDF">
        <w:rPr>
          <w:rFonts w:ascii="Times New Roman" w:eastAsia="Times New Roman" w:hAnsi="Times New Roman" w:cs="Times New Roman"/>
          <w:b/>
          <w:bCs/>
          <w:sz w:val="24"/>
          <w:szCs w:val="24"/>
        </w:rPr>
        <w:t>амика оборота оптовой торговли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7D04F1">
            <w:pPr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7925DF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2141847</w:t>
            </w:r>
            <w:r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68,267,6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1730404,9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70,2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2314664,7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1693170,6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4456512,0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3583226,4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2610569,1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2152685,4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7067081,1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5735911,7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1975964,4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1702775,0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9043045,5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7438686,7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1906778,7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1593553,3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95,3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10949824,2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9032240,0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2321027,2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1876531,4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13270851,4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10908771,5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2486944,6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2001680,5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15757796,0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12910452,0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2549898,7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2049099,7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18307694,7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14959551,6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2791671,4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573CED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2259927,7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21099366,2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17219479,3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2929938,0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2340778,1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24029304,1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19560257,4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3052318,8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2464559,0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27081623,0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22024816,4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3511551,5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2815492,9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114,3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30593174,4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24840309,3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7D04F1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1970062,2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1502658,1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51,6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2222338,3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1852821,7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4192400,6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3195828,7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2795710,4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2123722,3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123,9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6988110,9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5319551,0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2824032,6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2165309,9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99,8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9812143,5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7484860,9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2605692,6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1933100,0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88,4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12417836,2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9417960,9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3073216,3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2316697,6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15491052,5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11734658,5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3057361,3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2290621,9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18548413,8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14025280,4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3064580,6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2339951,9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21612994,4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16365232,3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3183333,2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2454748,4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24796327,7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18819980,7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3277197,3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2467606,6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28073524,9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21287587,3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3377760,3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2565602,7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102,4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31451285,2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23853190,0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4172233,2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3186336,4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35623518,5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27039526,3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F0704C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152ED0" w:rsidRDefault="00906C51" w:rsidP="007D04F1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3A579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2724920,9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1980844,4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60,6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  <w:r>
              <w:rPr>
                <w:rStyle w:val="ac"/>
                <w:rFonts w:ascii="Times New Roman" w:eastAsia="Times New Roman" w:hAnsi="Times New Roman" w:cs="Times New Roman"/>
                <w:bCs/>
              </w:rPr>
              <w:footnoteReference w:customMarkFollows="1" w:id="1"/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3014551,2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2185604,6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108,8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C34D23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5739472,1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4166449,0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3673590,0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2774051,6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9413062,1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6940500,6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sectPr w:rsidR="00906C51" w:rsidSect="00F8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83" w:rsidRDefault="003D4983" w:rsidP="00F8772B">
      <w:pPr>
        <w:spacing w:after="0" w:line="240" w:lineRule="auto"/>
      </w:pPr>
      <w:r>
        <w:separator/>
      </w:r>
    </w:p>
  </w:endnote>
  <w:endnote w:type="continuationSeparator" w:id="0">
    <w:p w:rsidR="003D4983" w:rsidRDefault="003D4983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A" w:rsidRDefault="00F712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0BC94C1" wp14:editId="1DA38649">
          <wp:simplePos x="0" y="0"/>
          <wp:positionH relativeFrom="column">
            <wp:posOffset>5379416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A" w:rsidRDefault="00F712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83" w:rsidRDefault="003D4983" w:rsidP="00F8772B">
      <w:pPr>
        <w:spacing w:after="0" w:line="240" w:lineRule="auto"/>
      </w:pPr>
      <w:r>
        <w:separator/>
      </w:r>
    </w:p>
  </w:footnote>
  <w:footnote w:type="continuationSeparator" w:id="0">
    <w:p w:rsidR="003D4983" w:rsidRDefault="003D4983" w:rsidP="00F8772B">
      <w:pPr>
        <w:spacing w:after="0" w:line="240" w:lineRule="auto"/>
      </w:pPr>
      <w:r>
        <w:continuationSeparator/>
      </w:r>
    </w:p>
  </w:footnote>
  <w:footnote w:id="1">
    <w:p w:rsidR="00906C51" w:rsidRPr="003A579F" w:rsidRDefault="00906C51" w:rsidP="00906C51">
      <w:pPr>
        <w:pStyle w:val="a9"/>
        <w:rPr>
          <w:rStyle w:val="ac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 xml:space="preserve">Данные уточнены по итогам ежегодных обследований малых предприятий  и организаций, средняя численность работников </w:t>
      </w:r>
      <w:r>
        <w:rPr>
          <w:rFonts w:ascii="Times New Roman" w:hAnsi="Times New Roman" w:cs="Times New Roman"/>
          <w:sz w:val="16"/>
          <w:szCs w:val="16"/>
        </w:rPr>
        <w:br/>
        <w:t xml:space="preserve">которых не превышает 15 человек.  </w:t>
      </w:r>
    </w:p>
    <w:p w:rsidR="00906C51" w:rsidRDefault="00906C51" w:rsidP="00906C51">
      <w:pPr>
        <w:pStyle w:val="a9"/>
      </w:pPr>
      <w:r w:rsidRPr="003A579F">
        <w:rPr>
          <w:rStyle w:val="ac"/>
          <w:rFonts w:ascii="Times New Roman" w:hAnsi="Times New Roman" w:cs="Times New Roman"/>
        </w:rPr>
        <w:t>2</w:t>
      </w:r>
      <w:r w:rsidRPr="003A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A" w:rsidRDefault="00F712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A" w:rsidRDefault="00F7124A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A" w:rsidRDefault="00F712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2D74D5"/>
    <w:rsid w:val="003D4983"/>
    <w:rsid w:val="00486AD8"/>
    <w:rsid w:val="00596BF2"/>
    <w:rsid w:val="00662A8A"/>
    <w:rsid w:val="00770CC2"/>
    <w:rsid w:val="007D40D7"/>
    <w:rsid w:val="00813BCF"/>
    <w:rsid w:val="00906C51"/>
    <w:rsid w:val="009A1DDE"/>
    <w:rsid w:val="00A35BAC"/>
    <w:rsid w:val="00AC4E94"/>
    <w:rsid w:val="00C974A6"/>
    <w:rsid w:val="00EB33CA"/>
    <w:rsid w:val="00EE18F8"/>
    <w:rsid w:val="00F0704C"/>
    <w:rsid w:val="00F439E2"/>
    <w:rsid w:val="00F7124A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4</cp:revision>
  <cp:lastPrinted>2022-04-21T12:29:00Z</cp:lastPrinted>
  <dcterms:created xsi:type="dcterms:W3CDTF">2022-04-20T13:10:00Z</dcterms:created>
  <dcterms:modified xsi:type="dcterms:W3CDTF">2022-05-11T12:17:00Z</dcterms:modified>
</cp:coreProperties>
</file>